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6E" w:rsidRDefault="0007556E"/>
    <w:tbl>
      <w:tblPr>
        <w:tblStyle w:val="a3"/>
        <w:tblW w:w="1601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3"/>
        <w:gridCol w:w="284"/>
        <w:gridCol w:w="5245"/>
        <w:gridCol w:w="283"/>
        <w:gridCol w:w="5103"/>
      </w:tblGrid>
      <w:tr w:rsidR="00F32CE2" w:rsidTr="00427E13">
        <w:trPr>
          <w:trHeight w:val="10412"/>
        </w:trPr>
        <w:tc>
          <w:tcPr>
            <w:tcW w:w="5103" w:type="dxa"/>
          </w:tcPr>
          <w:p w:rsidR="00F32CE2" w:rsidRPr="006357D0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5B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18985" cy="818985"/>
                  <wp:effectExtent l="19050" t="0" r="165" b="0"/>
                  <wp:docPr id="27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569" cy="822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57D0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документов:</w:t>
            </w:r>
          </w:p>
          <w:p w:rsidR="00F32CE2" w:rsidRPr="00D845B4" w:rsidRDefault="00F32CE2" w:rsidP="00932BAF">
            <w:pPr>
              <w:pStyle w:val="a6"/>
              <w:ind w:lef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45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Для субъектов </w:t>
            </w:r>
            <w:r w:rsidR="009C03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малого и среднего предпринимательства</w:t>
            </w:r>
            <w:r w:rsidRPr="00D845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F32CE2" w:rsidRPr="00D845B4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Копию штатного расписания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Обязательство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Выписку из ЕГРЮЛ или ЕРСМСП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обязательных платежей (по инициативе заявителя)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Копия паспорта заявителя (представителя заявителя документ, подтверждающий полномочия)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Справка о формы КНД 1151111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показатели (согласно форме)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Копия бухгалтерского баланса, отчет о финансовых результатах</w:t>
            </w:r>
          </w:p>
          <w:p w:rsidR="00F32CE2" w:rsidRPr="00D845B4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понесенные расходы</w:t>
            </w:r>
          </w:p>
          <w:p w:rsidR="00F32CE2" w:rsidRPr="00D845B4" w:rsidRDefault="00F32CE2" w:rsidP="00932BAF">
            <w:pPr>
              <w:ind w:lef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2" w:rsidRPr="00D845B4" w:rsidRDefault="00F32CE2" w:rsidP="00932BA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D845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Для самозанятых граждан</w:t>
            </w:r>
            <w:r w:rsidRPr="00D845B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:</w:t>
            </w:r>
          </w:p>
          <w:p w:rsidR="00F32CE2" w:rsidRDefault="00F32CE2" w:rsidP="00932BAF">
            <w:pPr>
              <w:pStyle w:val="a6"/>
              <w:numPr>
                <w:ilvl w:val="0"/>
                <w:numId w:val="13"/>
              </w:numPr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  <w:p w:rsidR="00F32CE2" w:rsidRDefault="00F32CE2" w:rsidP="00932BAF">
            <w:pPr>
              <w:pStyle w:val="a6"/>
              <w:numPr>
                <w:ilvl w:val="0"/>
                <w:numId w:val="13"/>
              </w:numPr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Справка о постановке на учет в качестве самозанятого</w:t>
            </w:r>
          </w:p>
          <w:p w:rsidR="00F32CE2" w:rsidRDefault="00F32CE2" w:rsidP="00932BAF">
            <w:pPr>
              <w:pStyle w:val="a6"/>
              <w:numPr>
                <w:ilvl w:val="0"/>
                <w:numId w:val="13"/>
              </w:numPr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Справка о полученных доходах</w:t>
            </w:r>
          </w:p>
          <w:p w:rsidR="00F32CE2" w:rsidRDefault="00F32CE2" w:rsidP="00932BAF">
            <w:pPr>
              <w:pStyle w:val="a6"/>
              <w:numPr>
                <w:ilvl w:val="0"/>
                <w:numId w:val="13"/>
              </w:numPr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обязательных платежей (по инициативе заявителя)</w:t>
            </w:r>
          </w:p>
          <w:p w:rsidR="00F32CE2" w:rsidRDefault="00F32CE2" w:rsidP="00932BAF">
            <w:pPr>
              <w:pStyle w:val="a6"/>
              <w:numPr>
                <w:ilvl w:val="0"/>
                <w:numId w:val="13"/>
              </w:numPr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показатели (согласно форме)</w:t>
            </w:r>
          </w:p>
          <w:p w:rsidR="00F32CE2" w:rsidRDefault="00F32CE2" w:rsidP="00932BAF">
            <w:pPr>
              <w:pStyle w:val="a6"/>
              <w:numPr>
                <w:ilvl w:val="0"/>
                <w:numId w:val="13"/>
              </w:numPr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понесенные расходы</w:t>
            </w:r>
          </w:p>
          <w:p w:rsidR="00F32CE2" w:rsidRPr="0064525F" w:rsidRDefault="00F32CE2" w:rsidP="00932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32CE2" w:rsidRDefault="00F32CE2"/>
        </w:tc>
        <w:tc>
          <w:tcPr>
            <w:tcW w:w="5245" w:type="dxa"/>
          </w:tcPr>
          <w:p w:rsidR="00F32CE2" w:rsidRDefault="00F32CE2" w:rsidP="00F32CE2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Полезные сайты:</w:t>
            </w:r>
          </w:p>
          <w:tbl>
            <w:tblPr>
              <w:tblStyle w:val="a3"/>
              <w:tblW w:w="5132" w:type="dxa"/>
              <w:tblLayout w:type="fixed"/>
              <w:tblLook w:val="04A0"/>
            </w:tblPr>
            <w:tblGrid>
              <w:gridCol w:w="2507"/>
              <w:gridCol w:w="2625"/>
            </w:tblGrid>
            <w:tr w:rsidR="009C0311" w:rsidTr="007829A7">
              <w:tc>
                <w:tcPr>
                  <w:tcW w:w="5132" w:type="dxa"/>
                  <w:gridSpan w:val="2"/>
                  <w:tcBorders>
                    <w:bottom w:val="nil"/>
                  </w:tcBorders>
                </w:tcPr>
                <w:p w:rsidR="009C0311" w:rsidRPr="00E201BC" w:rsidRDefault="009C0311" w:rsidP="00464EC1">
                  <w:pPr>
                    <w:shd w:val="clear" w:color="auto" w:fill="FFFFFF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Поддержка</w:t>
                  </w:r>
                  <w:r w:rsidR="00464E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предпринимательства в Абанском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районе</w:t>
                  </w:r>
                </w:p>
                <w:p w:rsidR="009C0311" w:rsidRPr="00D96878" w:rsidRDefault="00102FEC" w:rsidP="009C031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9BDE"/>
                      <w:sz w:val="20"/>
                      <w:szCs w:val="20"/>
                      <w:lang w:eastAsia="ru-RU"/>
                    </w:rPr>
                  </w:pPr>
                  <w:hyperlink r:id="rId7" w:history="1">
                    <w:r w:rsidR="009C0311" w:rsidRPr="00B163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E"/>
                        <w:sz w:val="20"/>
                        <w:szCs w:val="20"/>
                        <w:lang w:eastAsia="ru-RU"/>
                      </w:rPr>
                      <w:t>https://vk.com/club227587694</w:t>
                    </w:r>
                  </w:hyperlink>
                </w:p>
                <w:p w:rsidR="009C0311" w:rsidRDefault="009C0311" w:rsidP="009C031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A5DD5">
                    <w:rPr>
                      <w:rFonts w:ascii="Times New Roman" w:hAnsi="Times New Roman" w:cs="Times New Roman"/>
                    </w:rPr>
                    <w:t>Отдел социально-экономического развития администрации Абанского района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C0311" w:rsidRDefault="009C0311" w:rsidP="00464EC1">
                  <w:pPr>
                    <w:pBdr>
                      <w:bottom w:val="single" w:sz="4" w:space="1" w:color="auto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(кабинет № 212)</w:t>
                  </w:r>
                </w:p>
                <w:p w:rsidR="00464EC1" w:rsidRDefault="00464EC1" w:rsidP="00464EC1">
                  <w:pPr>
                    <w:pBdr>
                      <w:bottom w:val="single" w:sz="4" w:space="1" w:color="auto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Халипова Елена Викторовна</w:t>
                  </w:r>
                </w:p>
                <w:p w:rsidR="00464EC1" w:rsidRDefault="00464EC1" w:rsidP="00464EC1">
                  <w:pPr>
                    <w:pBdr>
                      <w:bottom w:val="single" w:sz="4" w:space="1" w:color="auto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Телефон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C0311">
                    <w:rPr>
                      <w:rFonts w:ascii="Times New Roman" w:hAnsi="Times New Roman" w:cs="Times New Roman"/>
                    </w:rPr>
                    <w:t>:</w:t>
                  </w:r>
                  <w:proofErr w:type="gramEnd"/>
                  <w:r w:rsidR="009C0311">
                    <w:rPr>
                      <w:rFonts w:ascii="Times New Roman" w:hAnsi="Times New Roman" w:cs="Times New Roman"/>
                    </w:rPr>
                    <w:t>+7 (391)63 22-5-14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C0311" w:rsidRDefault="009C0311" w:rsidP="00464EC1">
                  <w:pPr>
                    <w:pBdr>
                      <w:bottom w:val="single" w:sz="4" w:space="1" w:color="auto"/>
                    </w:pBdr>
                    <w:jc w:val="both"/>
                  </w:pPr>
                  <w:r>
                    <w:rPr>
                      <w:rFonts w:ascii="Times New Roman" w:hAnsi="Times New Roman" w:cs="Times New Roman"/>
                    </w:rPr>
                    <w:t xml:space="preserve">Электронная почта: </w:t>
                  </w:r>
                  <w:hyperlink r:id="rId8" w:history="1">
                    <w:r w:rsidRPr="00A963F9">
                      <w:rPr>
                        <w:rStyle w:val="a7"/>
                        <w:rFonts w:ascii="Times New Roman" w:hAnsi="Times New Roman" w:cs="Times New Roman"/>
                        <w:lang w:val="en-US"/>
                      </w:rPr>
                      <w:t>aban</w:t>
                    </w:r>
                    <w:r w:rsidRPr="00B163EB">
                      <w:rPr>
                        <w:rStyle w:val="a7"/>
                        <w:rFonts w:ascii="Times New Roman" w:hAnsi="Times New Roman" w:cs="Times New Roman"/>
                      </w:rPr>
                      <w:t>-</w:t>
                    </w:r>
                    <w:r w:rsidRPr="00A963F9">
                      <w:rPr>
                        <w:rStyle w:val="a7"/>
                        <w:rFonts w:ascii="Times New Roman" w:hAnsi="Times New Roman" w:cs="Times New Roman"/>
                        <w:lang w:val="en-US"/>
                      </w:rPr>
                      <w:t>msp</w:t>
                    </w:r>
                    <w:r w:rsidRPr="00B163EB">
                      <w:rPr>
                        <w:rStyle w:val="a7"/>
                        <w:rFonts w:ascii="Times New Roman" w:hAnsi="Times New Roman" w:cs="Times New Roman"/>
                      </w:rPr>
                      <w:t>@</w:t>
                    </w:r>
                    <w:r w:rsidRPr="00A963F9">
                      <w:rPr>
                        <w:rStyle w:val="a7"/>
                        <w:rFonts w:ascii="Times New Roman" w:hAnsi="Times New Roman" w:cs="Times New Roman"/>
                        <w:lang w:val="en-US"/>
                      </w:rPr>
                      <w:t>yandex</w:t>
                    </w:r>
                    <w:r w:rsidRPr="00B163EB">
                      <w:rPr>
                        <w:rStyle w:val="a7"/>
                        <w:rFonts w:ascii="Times New Roman" w:hAnsi="Times New Roman" w:cs="Times New Roman"/>
                      </w:rPr>
                      <w:t>.</w:t>
                    </w:r>
                    <w:r w:rsidRPr="00A963F9">
                      <w:rPr>
                        <w:rStyle w:val="a7"/>
                        <w:rFonts w:ascii="Times New Roman" w:hAnsi="Times New Roman" w:cs="Times New Roman"/>
                        <w:lang w:val="en-US"/>
                      </w:rPr>
                      <w:t>ru</w:t>
                    </w:r>
                  </w:hyperlink>
                </w:p>
                <w:p w:rsidR="00464EC1" w:rsidRPr="00464EC1" w:rsidRDefault="00464EC1" w:rsidP="00464EC1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  <w:r w:rsidRPr="00464EC1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799934" cy="799934"/>
                        <wp:effectExtent l="19050" t="0" r="166" b="0"/>
                        <wp:docPr id="13" name="Рисунок 1" descr="C:\Users\user\Desktop\hEc-9IIJ-mk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hEc-9IIJ-mk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876" cy="8038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64EC1" w:rsidTr="007829A7">
              <w:tc>
                <w:tcPr>
                  <w:tcW w:w="2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4EC1" w:rsidRDefault="00464EC1" w:rsidP="00464EC1">
                  <w:pPr>
                    <w:shd w:val="clear" w:color="auto" w:fill="FFFFFF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Агентство развития малого и среднего предпринимательства</w:t>
                  </w:r>
                </w:p>
                <w:p w:rsidR="00464EC1" w:rsidRPr="00464EC1" w:rsidRDefault="00102FEC" w:rsidP="00464EC1">
                  <w:pPr>
                    <w:shd w:val="clear" w:color="auto" w:fill="FFFFFF"/>
                    <w:jc w:val="center"/>
                    <w:outlineLvl w:val="2"/>
                  </w:pPr>
                  <w:hyperlink r:id="rId10" w:tgtFrame="_blank" w:history="1">
                    <w:r w:rsidR="00464EC1" w:rsidRPr="003A5DD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E"/>
                        <w:sz w:val="20"/>
                        <w:szCs w:val="20"/>
                        <w:lang w:eastAsia="ru-RU"/>
                      </w:rPr>
                      <w:t>http://krasmsp.krskstate.ru/</w:t>
                    </w:r>
                  </w:hyperlink>
                  <w:r w:rsidR="00464EC1" w:rsidRPr="00F22F7A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9BDE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839691" cy="803081"/>
                        <wp:effectExtent l="19050" t="0" r="0" b="0"/>
                        <wp:docPr id="14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9025" cy="802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4EC1" w:rsidRDefault="00464EC1" w:rsidP="00464EC1">
                  <w:pPr>
                    <w:shd w:val="clear" w:color="auto" w:fill="FFFFFF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68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Цифровая платформа МСП</w:t>
                  </w:r>
                </w:p>
                <w:p w:rsidR="00464EC1" w:rsidRDefault="00102FEC" w:rsidP="00464EC1">
                  <w:pPr>
                    <w:shd w:val="clear" w:color="auto" w:fill="FFFFFF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9BDE"/>
                      <w:sz w:val="20"/>
                      <w:szCs w:val="20"/>
                      <w:lang w:eastAsia="ru-RU"/>
                    </w:rPr>
                  </w:pPr>
                  <w:hyperlink r:id="rId12" w:history="1">
                    <w:r w:rsidR="00464EC1" w:rsidRPr="00464EC1">
                      <w:rPr>
                        <w:color w:val="009BDE"/>
                        <w:lang w:eastAsia="ru-RU"/>
                      </w:rPr>
                      <w:t>https://мсп.рф</w:t>
                    </w:r>
                  </w:hyperlink>
                </w:p>
                <w:p w:rsidR="00464EC1" w:rsidRPr="00D96878" w:rsidRDefault="00464EC1" w:rsidP="00464EC1">
                  <w:pPr>
                    <w:shd w:val="clear" w:color="auto" w:fill="FFFFFF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9BDE"/>
                      <w:sz w:val="20"/>
                      <w:szCs w:val="20"/>
                      <w:lang w:eastAsia="ru-RU"/>
                    </w:rPr>
                  </w:pPr>
                  <w:r w:rsidRPr="00D96878">
                    <w:rPr>
                      <w:rFonts w:ascii="Times New Roman" w:eastAsia="Times New Roman" w:hAnsi="Times New Roman" w:cs="Times New Roman"/>
                      <w:b/>
                      <w:bCs/>
                      <w:color w:val="009BDE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464EC1" w:rsidRDefault="00464EC1" w:rsidP="00F32CE2">
                  <w:pPr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687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9BDE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12470" cy="731520"/>
                        <wp:effectExtent l="19050" t="0" r="0" b="0"/>
                        <wp:docPr id="15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0923" cy="7299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32CE2" w:rsidRPr="00E201BC" w:rsidRDefault="00F32CE2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Красноярский краевой центр развития бизнеса и микрокредитная компания «Мой бизнес»</w:t>
            </w:r>
          </w:p>
          <w:p w:rsidR="00F32CE2" w:rsidRDefault="00102FEC" w:rsidP="00F32CE2">
            <w:pPr>
              <w:shd w:val="clear" w:color="auto" w:fill="FFFFFF"/>
              <w:jc w:val="center"/>
              <w:outlineLvl w:val="1"/>
            </w:pPr>
            <w:hyperlink r:id="rId14" w:history="1">
              <w:r w:rsidR="00F32CE2" w:rsidRPr="003A5DD5">
                <w:rPr>
                  <w:rFonts w:ascii="Times New Roman" w:eastAsia="Times New Roman" w:hAnsi="Times New Roman" w:cs="Times New Roman"/>
                  <w:b/>
                  <w:bCs/>
                  <w:color w:val="009BDE"/>
                  <w:sz w:val="20"/>
                  <w:szCs w:val="20"/>
                  <w:lang w:eastAsia="ru-RU"/>
                </w:rPr>
                <w:t>https://xn---24-9cdulgg0aog6b.xn--p1ai/</w:t>
              </w:r>
            </w:hyperlink>
          </w:p>
          <w:p w:rsidR="00D96878" w:rsidRDefault="00D96878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Цифровая платформа МСП</w:t>
            </w:r>
          </w:p>
          <w:p w:rsidR="00D96878" w:rsidRPr="00D96878" w:rsidRDefault="00D96878" w:rsidP="00D96878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9BDE"/>
                <w:sz w:val="20"/>
                <w:szCs w:val="20"/>
                <w:lang w:eastAsia="ru-RU"/>
              </w:rPr>
            </w:pPr>
            <w:r w:rsidRPr="00D96878">
              <w:rPr>
                <w:rFonts w:ascii="Times New Roman" w:eastAsia="Times New Roman" w:hAnsi="Times New Roman" w:cs="Times New Roman"/>
                <w:b/>
                <w:bCs/>
                <w:color w:val="009BDE"/>
                <w:sz w:val="20"/>
                <w:szCs w:val="20"/>
                <w:lang w:eastAsia="ru-RU"/>
              </w:rPr>
              <w:t xml:space="preserve">https://мсп.рф </w:t>
            </w:r>
          </w:p>
          <w:p w:rsidR="00F32CE2" w:rsidRPr="00E201BC" w:rsidRDefault="00F32CE2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Сообщество инвесторов Красноярского края</w:t>
            </w:r>
          </w:p>
          <w:p w:rsidR="00F32CE2" w:rsidRPr="00E201BC" w:rsidRDefault="00102FEC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F32CE2" w:rsidRPr="003A5DD5">
                <w:rPr>
                  <w:rFonts w:ascii="Times New Roman" w:eastAsia="Times New Roman" w:hAnsi="Times New Roman" w:cs="Times New Roman"/>
                  <w:b/>
                  <w:bCs/>
                  <w:color w:val="009BDE"/>
                  <w:sz w:val="20"/>
                  <w:szCs w:val="20"/>
                  <w:lang w:eastAsia="ru-RU"/>
                </w:rPr>
                <w:t>https://xn----9sbdbaodw9beadfa3adehli9k.xn--p1ai./</w:t>
              </w:r>
            </w:hyperlink>
          </w:p>
          <w:p w:rsidR="00F32CE2" w:rsidRPr="00E201BC" w:rsidRDefault="00F32CE2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АНО «Корпорация развития Енисейской Сибири</w:t>
            </w:r>
          </w:p>
          <w:p w:rsidR="00F32CE2" w:rsidRPr="00E201BC" w:rsidRDefault="00102FEC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F32CE2" w:rsidRPr="003A5DD5">
                <w:rPr>
                  <w:rFonts w:ascii="Times New Roman" w:eastAsia="Times New Roman" w:hAnsi="Times New Roman" w:cs="Times New Roman"/>
                  <w:b/>
                  <w:bCs/>
                  <w:color w:val="009BDE"/>
                  <w:sz w:val="20"/>
                  <w:szCs w:val="20"/>
                  <w:lang w:eastAsia="ru-RU"/>
                </w:rPr>
                <w:t>https://ensib.ru/about/</w:t>
              </w:r>
            </w:hyperlink>
          </w:p>
          <w:p w:rsidR="00F32CE2" w:rsidRPr="00E201BC" w:rsidRDefault="00F32CE2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Союз «Центрально-Сибирская торгово-промышленная палата</w:t>
            </w:r>
          </w:p>
          <w:p w:rsidR="00F32CE2" w:rsidRPr="00E201BC" w:rsidRDefault="00102FEC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="00F32CE2" w:rsidRPr="003A5DD5">
                <w:rPr>
                  <w:rFonts w:ascii="Times New Roman" w:eastAsia="Times New Roman" w:hAnsi="Times New Roman" w:cs="Times New Roman"/>
                  <w:b/>
                  <w:bCs/>
                  <w:color w:val="009BDE"/>
                  <w:sz w:val="20"/>
                  <w:szCs w:val="20"/>
                  <w:lang w:eastAsia="ru-RU"/>
                </w:rPr>
                <w:t>https://krasnoyarsk.tpprf.ru/ru/</w:t>
              </w:r>
            </w:hyperlink>
          </w:p>
          <w:p w:rsidR="00F32CE2" w:rsidRPr="00E201BC" w:rsidRDefault="00F32CE2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Инвестиционный портал Красноярского края</w:t>
            </w:r>
          </w:p>
          <w:p w:rsidR="00F32CE2" w:rsidRPr="00E201BC" w:rsidRDefault="00102FEC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="00F32CE2" w:rsidRPr="003A5DD5">
                <w:rPr>
                  <w:rFonts w:ascii="Times New Roman" w:eastAsia="Times New Roman" w:hAnsi="Times New Roman" w:cs="Times New Roman"/>
                  <w:b/>
                  <w:bCs/>
                  <w:color w:val="009BDE"/>
                  <w:sz w:val="20"/>
                  <w:szCs w:val="20"/>
                  <w:lang w:eastAsia="ru-RU"/>
                </w:rPr>
                <w:t>https://krskinvest.ru/</w:t>
              </w:r>
            </w:hyperlink>
          </w:p>
          <w:p w:rsidR="00F32CE2" w:rsidRPr="00E201BC" w:rsidRDefault="00F32CE2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Министерство промышленности и торговли Красноярского края</w:t>
            </w:r>
          </w:p>
          <w:p w:rsidR="00F32CE2" w:rsidRDefault="00102FEC" w:rsidP="00F32CE2">
            <w:pPr>
              <w:shd w:val="clear" w:color="auto" w:fill="FFFFFF"/>
              <w:jc w:val="center"/>
              <w:outlineLvl w:val="1"/>
            </w:pPr>
            <w:hyperlink r:id="rId19" w:history="1">
              <w:r w:rsidR="00F32CE2" w:rsidRPr="003A5DD5">
                <w:rPr>
                  <w:rFonts w:ascii="Times New Roman" w:eastAsia="Times New Roman" w:hAnsi="Times New Roman" w:cs="Times New Roman"/>
                  <w:b/>
                  <w:bCs/>
                  <w:color w:val="009BDE"/>
                  <w:sz w:val="20"/>
                  <w:szCs w:val="20"/>
                  <w:lang w:eastAsia="ru-RU"/>
                </w:rPr>
                <w:t>http://www.krskstate.ru/promtorg/strateg/support</w:t>
              </w:r>
            </w:hyperlink>
          </w:p>
          <w:p w:rsidR="00B163EB" w:rsidRPr="00B163EB" w:rsidRDefault="00B163EB" w:rsidP="00B163E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32CE2" w:rsidRDefault="00F32CE2"/>
        </w:tc>
        <w:tc>
          <w:tcPr>
            <w:tcW w:w="5103" w:type="dxa"/>
          </w:tcPr>
          <w:p w:rsidR="00F32CE2" w:rsidRDefault="00F32CE2" w:rsidP="00D845B4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E2" w:rsidRDefault="00F32CE2" w:rsidP="00F32CE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7286C"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drawing>
                <wp:inline distT="0" distB="0" distL="0" distR="0">
                  <wp:extent cx="1133889" cy="1133889"/>
                  <wp:effectExtent l="19050" t="0" r="9111" b="0"/>
                  <wp:docPr id="28" name="Рисунок 2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42" cy="1134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CE2" w:rsidRDefault="009C0311" w:rsidP="009C031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Поддержка </w:t>
            </w:r>
            <w:r w:rsidR="00F32CE2" w:rsidRPr="009C0311">
              <w:rPr>
                <w:rFonts w:ascii="Times New Roman" w:hAnsi="Times New Roman" w:cs="Times New Roman"/>
                <w:sz w:val="72"/>
                <w:szCs w:val="72"/>
              </w:rPr>
              <w:t>субъект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ов</w:t>
            </w:r>
            <w:r w:rsidR="00F32CE2" w:rsidRPr="009C0311"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 w:rsidRPr="009C0311">
              <w:rPr>
                <w:rFonts w:ascii="Times New Roman" w:hAnsi="Times New Roman" w:cs="Times New Roman"/>
                <w:sz w:val="72"/>
                <w:szCs w:val="72"/>
              </w:rPr>
              <w:t xml:space="preserve">малого </w:t>
            </w:r>
            <w:r w:rsidR="007829A7">
              <w:rPr>
                <w:rFonts w:ascii="Times New Roman" w:hAnsi="Times New Roman" w:cs="Times New Roman"/>
                <w:sz w:val="72"/>
                <w:szCs w:val="72"/>
              </w:rPr>
              <w:br/>
            </w:r>
            <w:r w:rsidRPr="009C0311">
              <w:rPr>
                <w:rFonts w:ascii="Times New Roman" w:hAnsi="Times New Roman" w:cs="Times New Roman"/>
                <w:sz w:val="72"/>
                <w:szCs w:val="72"/>
              </w:rPr>
              <w:t>и среднего предпринимательства</w:t>
            </w:r>
          </w:p>
          <w:p w:rsidR="009C0311" w:rsidRPr="009C0311" w:rsidRDefault="009C0311" w:rsidP="009C0311">
            <w:pPr>
              <w:jc w:val="center"/>
              <w:rPr>
                <w:sz w:val="16"/>
                <w:szCs w:val="16"/>
              </w:rPr>
            </w:pPr>
          </w:p>
          <w:p w:rsidR="00F32CE2" w:rsidRDefault="00F32CE2" w:rsidP="00F32CE2"/>
          <w:p w:rsidR="00F32CE2" w:rsidRPr="0064525F" w:rsidRDefault="009C0311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9C031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08225" cy="1606163"/>
                  <wp:effectExtent l="19050" t="0" r="0" b="0"/>
                  <wp:docPr id="5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571" cy="1608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CE2" w:rsidTr="00427E13">
        <w:trPr>
          <w:trHeight w:val="10476"/>
        </w:trPr>
        <w:tc>
          <w:tcPr>
            <w:tcW w:w="5103" w:type="dxa"/>
          </w:tcPr>
          <w:p w:rsidR="00F32CE2" w:rsidRDefault="00F32CE2" w:rsidP="005E1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CE2" w:rsidRDefault="00F32CE2" w:rsidP="005E1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CE2" w:rsidRPr="006357D0" w:rsidRDefault="00F32CE2" w:rsidP="005E1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D0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получения субсидии:</w:t>
            </w:r>
          </w:p>
          <w:p w:rsidR="00F32CE2" w:rsidRDefault="00F32CE2" w:rsidP="005E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E2" w:rsidRDefault="00F32CE2" w:rsidP="005E1C6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задолженности по уплате налогов.</w:t>
            </w:r>
          </w:p>
          <w:p w:rsidR="00F32CE2" w:rsidRDefault="00F32CE2" w:rsidP="005E1C6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просроченной задолженности по возврату в бюджет субсидий, инвестиций, иной задолженности.</w:t>
            </w:r>
          </w:p>
          <w:p w:rsidR="00F32CE2" w:rsidRDefault="00F32CE2" w:rsidP="005E1C6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нахождение в процессе реорганизации.</w:t>
            </w:r>
          </w:p>
          <w:p w:rsidR="00F32CE2" w:rsidRDefault="00F32CE2" w:rsidP="005E1C6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статуса иностранного юридического лица.</w:t>
            </w:r>
          </w:p>
          <w:p w:rsidR="00F32CE2" w:rsidRDefault="00F32CE2" w:rsidP="005E1C6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получение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 из бюджета на иных основаниях.</w:t>
            </w:r>
          </w:p>
          <w:p w:rsidR="00F32CE2" w:rsidRDefault="00F32CE2" w:rsidP="005E1C6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 реестре дисквалифицированных лиц.</w:t>
            </w:r>
          </w:p>
          <w:p w:rsidR="00F32CE2" w:rsidRDefault="00F32CE2" w:rsidP="005E1C6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нахождение в перечне организаций и физических лиц, имеющих отношение к экстремистской деятельности терроризму или распространению оружия массового уничтожения.</w:t>
            </w:r>
          </w:p>
          <w:p w:rsidR="00ED2840" w:rsidRDefault="00F32CE2" w:rsidP="00ED284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4A54">
              <w:rPr>
                <w:rFonts w:ascii="Times New Roman" w:hAnsi="Times New Roman" w:cs="Times New Roman"/>
                <w:sz w:val="28"/>
                <w:szCs w:val="28"/>
              </w:rPr>
              <w:t>Отсутствие статуса иностранного агента.</w:t>
            </w:r>
          </w:p>
          <w:p w:rsidR="00ED2840" w:rsidRDefault="00ED2840" w:rsidP="00ED28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40" w:rsidRPr="00934A54" w:rsidRDefault="00ED2840" w:rsidP="00ED28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8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5552" cy="1009705"/>
                  <wp:effectExtent l="19050" t="0" r="8448" b="0"/>
                  <wp:docPr id="51" name="Рисунок 5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341" cy="100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F32CE2" w:rsidRDefault="00F32CE2"/>
        </w:tc>
        <w:tc>
          <w:tcPr>
            <w:tcW w:w="5245" w:type="dxa"/>
          </w:tcPr>
          <w:p w:rsidR="00F32CE2" w:rsidRDefault="00F32CE2" w:rsidP="006357D0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CE2" w:rsidRPr="006357D0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D0">
              <w:rPr>
                <w:rFonts w:ascii="Times New Roman" w:hAnsi="Times New Roman" w:cs="Times New Roman"/>
                <w:b/>
                <w:sz w:val="28"/>
                <w:szCs w:val="28"/>
              </w:rPr>
              <w:t>Размер субсидии:</w:t>
            </w:r>
          </w:p>
          <w:p w:rsidR="00F32CE2" w:rsidRDefault="00F32CE2" w:rsidP="00F32CE2">
            <w:pPr>
              <w:pStyle w:val="a6"/>
              <w:ind w:left="1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40" w:rsidRDefault="00ED2840" w:rsidP="00BA1E27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D28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1998" cy="644056"/>
                  <wp:effectExtent l="19050" t="0" r="0" b="0"/>
                  <wp:docPr id="54" name="Рисунок 5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509" cy="645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CE2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 произведенных затрат</w:t>
            </w:r>
          </w:p>
          <w:p w:rsidR="00F32CE2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E2" w:rsidRDefault="009C0311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 5</w:t>
            </w:r>
            <w:r w:rsidR="00F32CE2" w:rsidRPr="003E7D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 тыс. руб</w:t>
            </w:r>
            <w:r w:rsidR="00F32CE2">
              <w:rPr>
                <w:rFonts w:ascii="Times New Roman" w:hAnsi="Times New Roman" w:cs="Times New Roman"/>
                <w:sz w:val="28"/>
                <w:szCs w:val="28"/>
              </w:rPr>
              <w:t>.  - для субъектов МСП</w:t>
            </w:r>
          </w:p>
          <w:p w:rsidR="00F32CE2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E2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 100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самозанятым</w:t>
            </w:r>
          </w:p>
          <w:p w:rsidR="00F32CE2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E2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чаще 1 раза в течение 2 лет.</w:t>
            </w:r>
          </w:p>
          <w:p w:rsidR="00F32CE2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E2" w:rsidRDefault="00F32CE2" w:rsidP="00F32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D0">
              <w:rPr>
                <w:rFonts w:ascii="Times New Roman" w:hAnsi="Times New Roman" w:cs="Times New Roman"/>
                <w:b/>
                <w:sz w:val="28"/>
                <w:szCs w:val="28"/>
              </w:rPr>
              <w:t>На что выдается субсидия:</w:t>
            </w:r>
          </w:p>
          <w:p w:rsidR="00F32CE2" w:rsidRPr="006357D0" w:rsidRDefault="00F32CE2" w:rsidP="00F32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CE2" w:rsidRDefault="00F32CE2" w:rsidP="00F32CE2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затрат, понесенные в течение календарного года, предшествующему году додачи и в году подачи до даты обращения.</w:t>
            </w:r>
          </w:p>
          <w:p w:rsidR="00F32CE2" w:rsidRPr="009C0311" w:rsidRDefault="00F32CE2" w:rsidP="009C031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к инженерной инфраструктуре, аренду, текущий ремонт, </w:t>
            </w:r>
            <w:r w:rsidRPr="009C03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приобретение оборудования</w:t>
            </w:r>
            <w:r w:rsidRPr="009C031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32CE2" w:rsidRDefault="00F32CE2" w:rsidP="00F32CE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лизинга.</w:t>
            </w:r>
          </w:p>
          <w:p w:rsidR="00F32CE2" w:rsidRDefault="00F32CE2" w:rsidP="00F32CE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Уплату процентов по кредитам на приобретение оборудования.</w:t>
            </w:r>
          </w:p>
          <w:p w:rsidR="00F32CE2" w:rsidRDefault="00F32CE2" w:rsidP="00F32CE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Сертификация продукции, лицензирования деятельности.</w:t>
            </w:r>
          </w:p>
          <w:p w:rsidR="00F32CE2" w:rsidRDefault="00F32CE2" w:rsidP="00F32CE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Обучение.</w:t>
            </w:r>
          </w:p>
          <w:p w:rsidR="00F32CE2" w:rsidRDefault="00F32CE2" w:rsidP="00F32CE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Франшиза (паушальный взнос).</w:t>
            </w:r>
          </w:p>
          <w:p w:rsidR="00F32CE2" w:rsidRDefault="00F32CE2" w:rsidP="00F32CE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Страховые взносы по заключенным договорам страхования имущества.</w:t>
            </w:r>
          </w:p>
          <w:p w:rsidR="00F32CE2" w:rsidRPr="0007556E" w:rsidRDefault="00F32CE2" w:rsidP="003E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32CE2" w:rsidRDefault="00F32CE2"/>
        </w:tc>
        <w:tc>
          <w:tcPr>
            <w:tcW w:w="5103" w:type="dxa"/>
          </w:tcPr>
          <w:p w:rsidR="00F32CE2" w:rsidRDefault="00F32CE2" w:rsidP="003E7D89"/>
          <w:p w:rsidR="00F32CE2" w:rsidRPr="003A5DD5" w:rsidRDefault="00F32CE2" w:rsidP="00F32CE2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F32CE2" w:rsidRPr="006357D0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D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для получения субсидии:</w:t>
            </w:r>
          </w:p>
          <w:p w:rsidR="00F32CE2" w:rsidRDefault="00F32CE2" w:rsidP="00F32CE2">
            <w:pPr>
              <w:pStyle w:val="a6"/>
              <w:ind w:left="24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E2" w:rsidRDefault="00F32CE2" w:rsidP="00F32CE2">
            <w:pPr>
              <w:pStyle w:val="a6"/>
              <w:ind w:lef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57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Для субъектов </w:t>
            </w:r>
            <w:r w:rsidR="007F03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малого и среднего предпринимательства</w:t>
            </w:r>
            <w:r w:rsidRPr="006357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F32CE2" w:rsidRPr="00DC56EB" w:rsidRDefault="00F32CE2" w:rsidP="00F32CE2">
            <w:pPr>
              <w:pStyle w:val="a6"/>
              <w:ind w:left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F32CE2" w:rsidRPr="00231106" w:rsidRDefault="00F32CE2" w:rsidP="00F32CE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A54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Приоритетный вид </w:t>
            </w:r>
            <w:r w:rsidRPr="0023110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231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6EB">
              <w:rPr>
                <w:rFonts w:ascii="Times New Roman" w:hAnsi="Times New Roman" w:cs="Times New Roman"/>
                <w:sz w:val="28"/>
                <w:szCs w:val="28"/>
              </w:rPr>
              <w:t xml:space="preserve">(социальное предпринимательство; </w:t>
            </w:r>
            <w:proofErr w:type="spellStart"/>
            <w:r w:rsidR="00DC56EB">
              <w:rPr>
                <w:rFonts w:ascii="Times New Roman" w:hAnsi="Times New Roman" w:cs="Times New Roman"/>
                <w:sz w:val="28"/>
                <w:szCs w:val="28"/>
              </w:rPr>
              <w:t>креативная</w:t>
            </w:r>
            <w:proofErr w:type="spellEnd"/>
            <w:r w:rsidR="00DC56EB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индустрия;</w:t>
            </w:r>
            <w:r w:rsidR="00231106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древесины</w:t>
            </w:r>
            <w:r w:rsidR="00DC56EB">
              <w:rPr>
                <w:rFonts w:ascii="Times New Roman" w:hAnsi="Times New Roman" w:cs="Times New Roman"/>
                <w:sz w:val="28"/>
                <w:szCs w:val="28"/>
              </w:rPr>
              <w:t>; производство пищевых продуктов; общественное питание; продукция сельского, лесного, рыбного хозяйства; строительство и другие).</w:t>
            </w:r>
            <w:proofErr w:type="gramEnd"/>
          </w:p>
          <w:p w:rsidR="00F32CE2" w:rsidRDefault="00F32CE2" w:rsidP="00F32CE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Выплата</w:t>
            </w:r>
            <w:r w:rsidRPr="0093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3DA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заработной платы </w:t>
            </w:r>
            <w:r w:rsidR="007F03DA">
              <w:rPr>
                <w:rFonts w:ascii="Times New Roman" w:hAnsi="Times New Roman" w:cs="Times New Roman"/>
                <w:sz w:val="28"/>
                <w:szCs w:val="28"/>
              </w:rPr>
              <w:br/>
              <w:t>(не ниже МРОТ):</w:t>
            </w:r>
          </w:p>
          <w:p w:rsidR="007F03DA" w:rsidRDefault="007F03DA" w:rsidP="007F03DA">
            <w:pPr>
              <w:pStyle w:val="a6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год – 30 787,20 руб.</w:t>
            </w:r>
          </w:p>
          <w:p w:rsidR="007F03DA" w:rsidRPr="00934A54" w:rsidRDefault="007F03DA" w:rsidP="007F03DA">
            <w:pPr>
              <w:pStyle w:val="a6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2025 год – 35 904,00 руб.</w:t>
            </w:r>
          </w:p>
          <w:p w:rsidR="00F32CE2" w:rsidRDefault="00F32CE2" w:rsidP="00F32CE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Обязательство по сохранению численности работников и заработной платы не менее МРОТ.</w:t>
            </w:r>
          </w:p>
          <w:p w:rsidR="00F32CE2" w:rsidRDefault="00F32CE2" w:rsidP="00F32CE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деятельности в течение 24 месяцев.</w:t>
            </w:r>
          </w:p>
          <w:p w:rsidR="00F32CE2" w:rsidRPr="00DC56EB" w:rsidRDefault="00F32CE2" w:rsidP="00F32CE2">
            <w:pPr>
              <w:pStyle w:val="a6"/>
              <w:ind w:left="75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CE2" w:rsidRDefault="00F32CE2" w:rsidP="00F32C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57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Для самозанятых граждан</w:t>
            </w:r>
            <w:r w:rsidRPr="006357D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:</w:t>
            </w:r>
          </w:p>
          <w:p w:rsidR="00F32CE2" w:rsidRPr="00DC56EB" w:rsidRDefault="00F32CE2" w:rsidP="00F32CE2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F32CE2" w:rsidRDefault="00F32CE2" w:rsidP="00F32CE2">
            <w:pPr>
              <w:pStyle w:val="a6"/>
              <w:numPr>
                <w:ilvl w:val="0"/>
                <w:numId w:val="5"/>
              </w:num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не менее 3 месяцев до обращения.</w:t>
            </w:r>
          </w:p>
          <w:p w:rsidR="00F32CE2" w:rsidRPr="00934A54" w:rsidRDefault="00F32CE2" w:rsidP="00F32CE2">
            <w:pPr>
              <w:pStyle w:val="a6"/>
              <w:numPr>
                <w:ilvl w:val="0"/>
                <w:numId w:val="5"/>
              </w:num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Обязательство о продолжении деятельности в течение 12 месяцев.</w:t>
            </w:r>
          </w:p>
          <w:p w:rsidR="00F32CE2" w:rsidRDefault="00F32CE2" w:rsidP="00F32CE2">
            <w:pPr>
              <w:jc w:val="center"/>
            </w:pPr>
            <w:r w:rsidRPr="003E7D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3415" cy="389614"/>
                  <wp:effectExtent l="19050" t="0" r="0" b="0"/>
                  <wp:docPr id="33" name="Рисунок 2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80" cy="392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CE2" w:rsidRPr="003A5DD5" w:rsidRDefault="00F32CE2" w:rsidP="003E7D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0C73" w:rsidRDefault="00190C73" w:rsidP="00DC56EB"/>
    <w:sectPr w:rsidR="00190C73" w:rsidSect="00DC56E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CB0"/>
    <w:multiLevelType w:val="hybridMultilevel"/>
    <w:tmpl w:val="F384CF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4A22E7"/>
    <w:multiLevelType w:val="hybridMultilevel"/>
    <w:tmpl w:val="730C15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76EA"/>
    <w:multiLevelType w:val="hybridMultilevel"/>
    <w:tmpl w:val="27B6E2FE"/>
    <w:lvl w:ilvl="0" w:tplc="04190013">
      <w:start w:val="1"/>
      <w:numFmt w:val="upperRoman"/>
      <w:lvlText w:val="%1."/>
      <w:lvlJc w:val="righ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62E2116"/>
    <w:multiLevelType w:val="hybridMultilevel"/>
    <w:tmpl w:val="1D7092B2"/>
    <w:lvl w:ilvl="0" w:tplc="04190013">
      <w:start w:val="1"/>
      <w:numFmt w:val="upperRoman"/>
      <w:lvlText w:val="%1."/>
      <w:lvlJc w:val="righ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98B2B98"/>
    <w:multiLevelType w:val="hybridMultilevel"/>
    <w:tmpl w:val="EEC462B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34A0C7F"/>
    <w:multiLevelType w:val="hybridMultilevel"/>
    <w:tmpl w:val="556C6432"/>
    <w:lvl w:ilvl="0" w:tplc="0419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501" w:hanging="360"/>
      </w:pPr>
    </w:lvl>
    <w:lvl w:ilvl="2" w:tplc="0419001B" w:tentative="1">
      <w:start w:val="1"/>
      <w:numFmt w:val="lowerRoman"/>
      <w:lvlText w:val="%3."/>
      <w:lvlJc w:val="right"/>
      <w:pPr>
        <w:ind w:left="4221" w:hanging="180"/>
      </w:pPr>
    </w:lvl>
    <w:lvl w:ilvl="3" w:tplc="0419000F" w:tentative="1">
      <w:start w:val="1"/>
      <w:numFmt w:val="decimal"/>
      <w:lvlText w:val="%4."/>
      <w:lvlJc w:val="left"/>
      <w:pPr>
        <w:ind w:left="4941" w:hanging="360"/>
      </w:pPr>
    </w:lvl>
    <w:lvl w:ilvl="4" w:tplc="04190019" w:tentative="1">
      <w:start w:val="1"/>
      <w:numFmt w:val="lowerLetter"/>
      <w:lvlText w:val="%5."/>
      <w:lvlJc w:val="left"/>
      <w:pPr>
        <w:ind w:left="5661" w:hanging="360"/>
      </w:pPr>
    </w:lvl>
    <w:lvl w:ilvl="5" w:tplc="0419001B" w:tentative="1">
      <w:start w:val="1"/>
      <w:numFmt w:val="lowerRoman"/>
      <w:lvlText w:val="%6."/>
      <w:lvlJc w:val="right"/>
      <w:pPr>
        <w:ind w:left="6381" w:hanging="180"/>
      </w:pPr>
    </w:lvl>
    <w:lvl w:ilvl="6" w:tplc="0419000F" w:tentative="1">
      <w:start w:val="1"/>
      <w:numFmt w:val="decimal"/>
      <w:lvlText w:val="%7."/>
      <w:lvlJc w:val="left"/>
      <w:pPr>
        <w:ind w:left="7101" w:hanging="360"/>
      </w:pPr>
    </w:lvl>
    <w:lvl w:ilvl="7" w:tplc="04190019" w:tentative="1">
      <w:start w:val="1"/>
      <w:numFmt w:val="lowerLetter"/>
      <w:lvlText w:val="%8."/>
      <w:lvlJc w:val="left"/>
      <w:pPr>
        <w:ind w:left="7821" w:hanging="360"/>
      </w:pPr>
    </w:lvl>
    <w:lvl w:ilvl="8" w:tplc="041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6">
    <w:nsid w:val="23E94CB4"/>
    <w:multiLevelType w:val="hybridMultilevel"/>
    <w:tmpl w:val="D7649A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14028"/>
    <w:multiLevelType w:val="hybridMultilevel"/>
    <w:tmpl w:val="02E2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76A8F"/>
    <w:multiLevelType w:val="hybridMultilevel"/>
    <w:tmpl w:val="FD8EE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376A6"/>
    <w:multiLevelType w:val="hybridMultilevel"/>
    <w:tmpl w:val="770C8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57B34"/>
    <w:multiLevelType w:val="hybridMultilevel"/>
    <w:tmpl w:val="59160A28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7133119B"/>
    <w:multiLevelType w:val="hybridMultilevel"/>
    <w:tmpl w:val="3F3C4F2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749A0B8B"/>
    <w:multiLevelType w:val="hybridMultilevel"/>
    <w:tmpl w:val="A95E1CF6"/>
    <w:lvl w:ilvl="0" w:tplc="271237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3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56E"/>
    <w:rsid w:val="00005F3A"/>
    <w:rsid w:val="000102AF"/>
    <w:rsid w:val="0007556E"/>
    <w:rsid w:val="000E055B"/>
    <w:rsid w:val="00102FEC"/>
    <w:rsid w:val="00190C73"/>
    <w:rsid w:val="00231106"/>
    <w:rsid w:val="002B7FCE"/>
    <w:rsid w:val="003A5DD5"/>
    <w:rsid w:val="003B1A2E"/>
    <w:rsid w:val="003E7D89"/>
    <w:rsid w:val="00427E13"/>
    <w:rsid w:val="00464EC1"/>
    <w:rsid w:val="005E1C68"/>
    <w:rsid w:val="006357D0"/>
    <w:rsid w:val="0064525F"/>
    <w:rsid w:val="0077286C"/>
    <w:rsid w:val="007749AD"/>
    <w:rsid w:val="007829A7"/>
    <w:rsid w:val="007A5DE4"/>
    <w:rsid w:val="007F03DA"/>
    <w:rsid w:val="00811942"/>
    <w:rsid w:val="008D5959"/>
    <w:rsid w:val="00934A54"/>
    <w:rsid w:val="00943A2A"/>
    <w:rsid w:val="0096104E"/>
    <w:rsid w:val="009C0311"/>
    <w:rsid w:val="00A21B30"/>
    <w:rsid w:val="00AE747B"/>
    <w:rsid w:val="00B163EB"/>
    <w:rsid w:val="00B83A65"/>
    <w:rsid w:val="00BA1E27"/>
    <w:rsid w:val="00C06CD9"/>
    <w:rsid w:val="00C84D5B"/>
    <w:rsid w:val="00D845B4"/>
    <w:rsid w:val="00D96878"/>
    <w:rsid w:val="00DC56EB"/>
    <w:rsid w:val="00ED2840"/>
    <w:rsid w:val="00F10E9E"/>
    <w:rsid w:val="00F22F7A"/>
    <w:rsid w:val="00F32CE2"/>
    <w:rsid w:val="00F65DE0"/>
    <w:rsid w:val="00FA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5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556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74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-msp@yandex.ru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krskinves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hyperlink" Target="https://vk.com/club227587694" TargetMode="External"/><Relationship Id="rId12" Type="http://schemas.openxmlformats.org/officeDocument/2006/relationships/hyperlink" Target="https://&#1084;&#1089;&#1087;.&#1088;&#1092;" TargetMode="External"/><Relationship Id="rId17" Type="http://schemas.openxmlformats.org/officeDocument/2006/relationships/hyperlink" Target="https://krasnoyarsk.tpprf.ru/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nsib.ru/about/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s://xn----9sbdbaodw9beadfa3adehli9k.xn--p1ai./" TargetMode="External"/><Relationship Id="rId23" Type="http://schemas.openxmlformats.org/officeDocument/2006/relationships/image" Target="media/image8.png"/><Relationship Id="rId10" Type="http://schemas.openxmlformats.org/officeDocument/2006/relationships/hyperlink" Target="http://krasmsp.krskstate.ru/" TargetMode="External"/><Relationship Id="rId19" Type="http://schemas.openxmlformats.org/officeDocument/2006/relationships/hyperlink" Target="http://www.krskstate.ru/promtorg/strateg/suppo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xn---24-9cdulgg0aog6b.xn--p1ai/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20FD-98A2-4B5C-A6D8-9DF970D2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2024-11-07T02:28:00Z</cp:lastPrinted>
  <dcterms:created xsi:type="dcterms:W3CDTF">2024-11-07T02:29:00Z</dcterms:created>
  <dcterms:modified xsi:type="dcterms:W3CDTF">2024-11-07T02:29:00Z</dcterms:modified>
</cp:coreProperties>
</file>