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5" w:rsidRDefault="009E3005" w:rsidP="009E3005">
      <w:pPr>
        <w:jc w:val="center"/>
      </w:pPr>
    </w:p>
    <w:p w:rsidR="009E3005" w:rsidRDefault="009E3005" w:rsidP="009E3005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05" w:rsidRDefault="009E3005" w:rsidP="009E3005">
      <w:pPr>
        <w:rPr>
          <w:b/>
        </w:rPr>
      </w:pPr>
    </w:p>
    <w:p w:rsidR="009E3005" w:rsidRPr="00216916" w:rsidRDefault="009E3005" w:rsidP="009E3005">
      <w:pPr>
        <w:jc w:val="center"/>
        <w:rPr>
          <w:b/>
          <w:sz w:val="24"/>
          <w:szCs w:val="24"/>
        </w:rPr>
      </w:pPr>
      <w:r w:rsidRPr="00216916">
        <w:rPr>
          <w:b/>
          <w:sz w:val="24"/>
          <w:szCs w:val="24"/>
        </w:rPr>
        <w:t>ПОЧЕТСКИЙ СЕЛЬСКИЙ СОВЕТ ДЕПУТАТОВ</w:t>
      </w:r>
    </w:p>
    <w:p w:rsidR="009E3005" w:rsidRPr="00216916" w:rsidRDefault="009E3005" w:rsidP="009E3005">
      <w:pPr>
        <w:jc w:val="center"/>
        <w:rPr>
          <w:b/>
          <w:sz w:val="24"/>
          <w:szCs w:val="24"/>
        </w:rPr>
      </w:pPr>
      <w:r w:rsidRPr="00216916">
        <w:rPr>
          <w:b/>
          <w:sz w:val="24"/>
          <w:szCs w:val="24"/>
        </w:rPr>
        <w:t>АБАНСКОГО РАЙОНА КРАСНОЯРСКОГО КРАЯ</w:t>
      </w:r>
    </w:p>
    <w:p w:rsidR="009E3005" w:rsidRPr="00F37387" w:rsidRDefault="009E3005" w:rsidP="009E3005">
      <w:pPr>
        <w:jc w:val="center"/>
        <w:rPr>
          <w:b/>
          <w:sz w:val="28"/>
          <w:szCs w:val="28"/>
        </w:rPr>
      </w:pPr>
    </w:p>
    <w:p w:rsidR="009E3005" w:rsidRPr="00F37387" w:rsidRDefault="009E3005" w:rsidP="009E3005">
      <w:pPr>
        <w:jc w:val="center"/>
        <w:rPr>
          <w:b/>
          <w:sz w:val="28"/>
          <w:szCs w:val="28"/>
        </w:rPr>
      </w:pPr>
      <w:r w:rsidRPr="00F37387">
        <w:rPr>
          <w:b/>
          <w:sz w:val="28"/>
          <w:szCs w:val="28"/>
        </w:rPr>
        <w:t>РЕШЕНИЕ</w:t>
      </w:r>
    </w:p>
    <w:p w:rsidR="009E3005" w:rsidRPr="00F37387" w:rsidRDefault="009E3005" w:rsidP="009E3005">
      <w:pPr>
        <w:rPr>
          <w:b/>
          <w:sz w:val="28"/>
          <w:szCs w:val="28"/>
        </w:rPr>
      </w:pPr>
    </w:p>
    <w:p w:rsidR="009E3005" w:rsidRPr="00F37387" w:rsidRDefault="00220913" w:rsidP="009E3005">
      <w:pPr>
        <w:jc w:val="both"/>
        <w:rPr>
          <w:sz w:val="28"/>
          <w:szCs w:val="28"/>
        </w:rPr>
      </w:pPr>
      <w:r>
        <w:rPr>
          <w:sz w:val="28"/>
          <w:szCs w:val="28"/>
        </w:rPr>
        <w:t>19.07.2</w:t>
      </w:r>
      <w:r w:rsidR="009E3005">
        <w:rPr>
          <w:sz w:val="28"/>
          <w:szCs w:val="28"/>
        </w:rPr>
        <w:t>023</w:t>
      </w:r>
      <w:r w:rsidR="009E3005" w:rsidRPr="00F37387">
        <w:rPr>
          <w:sz w:val="28"/>
          <w:szCs w:val="28"/>
        </w:rPr>
        <w:t xml:space="preserve">                    </w:t>
      </w:r>
      <w:r w:rsidR="009E3005">
        <w:rPr>
          <w:sz w:val="28"/>
          <w:szCs w:val="28"/>
        </w:rPr>
        <w:t xml:space="preserve">   </w:t>
      </w:r>
      <w:r w:rsidR="009E3005" w:rsidRPr="00F37387">
        <w:rPr>
          <w:sz w:val="28"/>
          <w:szCs w:val="28"/>
        </w:rPr>
        <w:t xml:space="preserve">    </w:t>
      </w:r>
      <w:r w:rsidR="009E3005">
        <w:rPr>
          <w:sz w:val="28"/>
          <w:szCs w:val="28"/>
        </w:rPr>
        <w:t xml:space="preserve">           п. Почет</w:t>
      </w:r>
      <w:r w:rsidR="009E3005" w:rsidRPr="00F37387">
        <w:rPr>
          <w:sz w:val="28"/>
          <w:szCs w:val="28"/>
        </w:rPr>
        <w:t xml:space="preserve">                     </w:t>
      </w:r>
      <w:r w:rsidR="009E3005">
        <w:rPr>
          <w:sz w:val="28"/>
          <w:szCs w:val="28"/>
        </w:rPr>
        <w:t xml:space="preserve">                 №</w:t>
      </w:r>
      <w:bookmarkStart w:id="0" w:name="_GoBack"/>
      <w:bookmarkEnd w:id="0"/>
      <w:r w:rsidR="009E3005">
        <w:rPr>
          <w:sz w:val="28"/>
          <w:szCs w:val="28"/>
        </w:rPr>
        <w:t xml:space="preserve"> </w:t>
      </w:r>
      <w:r>
        <w:rPr>
          <w:sz w:val="28"/>
          <w:szCs w:val="28"/>
        </w:rPr>
        <w:t>10-21Р</w:t>
      </w:r>
    </w:p>
    <w:p w:rsidR="009E3005" w:rsidRPr="00AF08BC" w:rsidRDefault="009E3005" w:rsidP="009E3005">
      <w:pPr>
        <w:pStyle w:val="a3"/>
        <w:jc w:val="both"/>
        <w:rPr>
          <w:sz w:val="28"/>
          <w:szCs w:val="28"/>
        </w:rPr>
      </w:pP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Pr="00763A21" w:rsidRDefault="00C4621A" w:rsidP="00C462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3A21">
        <w:rPr>
          <w:rFonts w:ascii="Times New Roman" w:hAnsi="Times New Roman"/>
          <w:sz w:val="28"/>
          <w:szCs w:val="28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:rsidR="00C4621A" w:rsidRPr="00AF08BC" w:rsidRDefault="00C4621A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2A1" w:rsidRDefault="00381148" w:rsidP="0083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A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33E05">
        <w:rPr>
          <w:rFonts w:ascii="Times New Roman" w:hAnsi="Times New Roman" w:cs="Times New Roman"/>
          <w:sz w:val="28"/>
          <w:szCs w:val="28"/>
        </w:rPr>
        <w:t>1</w:t>
      </w:r>
      <w:r w:rsidR="001552A1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833E05">
        <w:rPr>
          <w:rFonts w:ascii="Times New Roman" w:hAnsi="Times New Roman" w:cs="Times New Roman"/>
          <w:sz w:val="28"/>
          <w:szCs w:val="28"/>
        </w:rPr>
        <w:t>64</w:t>
      </w:r>
      <w:r w:rsidRPr="00AF08B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стать</w:t>
      </w:r>
      <w:r w:rsidR="00245EE6">
        <w:rPr>
          <w:rFonts w:ascii="Times New Roman" w:hAnsi="Times New Roman" w:cs="Times New Roman"/>
          <w:sz w:val="28"/>
          <w:szCs w:val="28"/>
        </w:rPr>
        <w:t>ями 23, 27</w:t>
      </w:r>
      <w:r w:rsidRPr="00AF08BC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245EE6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245EE6">
        <w:rPr>
          <w:rFonts w:ascii="Times New Roman" w:hAnsi="Times New Roman" w:cs="Times New Roman"/>
          <w:sz w:val="28"/>
          <w:szCs w:val="28"/>
        </w:rPr>
        <w:t xml:space="preserve"> </w:t>
      </w:r>
      <w:r w:rsidRPr="00AF08B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AF08B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F08B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C4621A">
        <w:rPr>
          <w:rFonts w:ascii="Times New Roman" w:hAnsi="Times New Roman" w:cs="Times New Roman"/>
          <w:sz w:val="28"/>
          <w:szCs w:val="28"/>
        </w:rPr>
        <w:t>,</w:t>
      </w:r>
      <w:r w:rsidRPr="00AF0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EE6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Pr="00AF08B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245EE6">
        <w:rPr>
          <w:rFonts w:ascii="Times New Roman" w:hAnsi="Times New Roman" w:cs="Times New Roman"/>
          <w:sz w:val="28"/>
          <w:szCs w:val="28"/>
        </w:rPr>
        <w:t>,</w:t>
      </w:r>
    </w:p>
    <w:p w:rsidR="00245EE6" w:rsidRDefault="00245EE6" w:rsidP="0083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33E05" w:rsidRPr="00407B23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 xml:space="preserve">1. Установить дополнительным основанием предоставления заинтересованному лицу отсрочки или рассрочки </w:t>
      </w:r>
      <w:proofErr w:type="gramStart"/>
      <w:r w:rsidRPr="00833E05">
        <w:rPr>
          <w:rFonts w:ascii="Times New Roman" w:hAnsi="Times New Roman" w:cs="Times New Roman"/>
          <w:sz w:val="28"/>
          <w:szCs w:val="28"/>
        </w:rPr>
        <w:t xml:space="preserve">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</w:t>
      </w:r>
      <w:r w:rsidRPr="00407B23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hyperlink r:id="rId6">
        <w:r w:rsidRPr="00407B23">
          <w:rPr>
            <w:rFonts w:ascii="Times New Roman" w:hAnsi="Times New Roman" w:cs="Times New Roman"/>
            <w:sz w:val="28"/>
            <w:szCs w:val="28"/>
          </w:rPr>
          <w:t>классификатором</w:t>
        </w:r>
        <w:proofErr w:type="gramEnd"/>
      </w:hyperlink>
      <w:r w:rsidRPr="00407B2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деятельности: выращивание однолетних культур; выращивание многолетних культур; выращивание рассады; животноводство; воспроизводство пресноводных биоресурсов искусственное; лесозаготовки; </w:t>
      </w:r>
      <w:proofErr w:type="gramStart"/>
      <w:r w:rsidRPr="00407B23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 производство пищевых продуктов; производство напитков; производство машин и оборудования, не включенных в другие группировки; ремонт машин и оборудования; производство бытовых приборов; строительство; производство кирпича, черепицы и прочих строительных изделий из обожженной глины;</w:t>
      </w:r>
      <w:proofErr w:type="gramEnd"/>
      <w:r w:rsidRPr="00407B23">
        <w:rPr>
          <w:rFonts w:ascii="Times New Roman" w:hAnsi="Times New Roman" w:cs="Times New Roman"/>
          <w:sz w:val="28"/>
          <w:szCs w:val="28"/>
        </w:rPr>
        <w:t xml:space="preserve"> производство цемента, извести и гипса; производство изделий из бетона, цемента и гипса; производство строительных</w:t>
      </w:r>
      <w:r w:rsidRPr="00833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B23">
        <w:rPr>
          <w:rFonts w:ascii="Times New Roman" w:hAnsi="Times New Roman" w:cs="Times New Roman"/>
          <w:sz w:val="28"/>
          <w:szCs w:val="28"/>
        </w:rPr>
        <w:t>металлических конструкций и изделий.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7B23">
        <w:rPr>
          <w:rFonts w:ascii="Times New Roman" w:hAnsi="Times New Roman" w:cs="Times New Roman"/>
          <w:sz w:val="28"/>
          <w:szCs w:val="28"/>
        </w:rPr>
        <w:t xml:space="preserve">2. При наличии основания, указанного в </w:t>
      </w:r>
      <w:hyperlink w:anchor="P12">
        <w:r w:rsidRPr="00407B2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33E05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предоставление отсрочки или рассрочки по уплате местного налога осуществляется на следующих условиях: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б) на сумму задолженности начисляются проценты в размере 1/10 ключевой ставки Центрального банка Российской Федерации, действовавшей за период отсрочки или рассрочки.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3. 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поселения.</w:t>
      </w:r>
    </w:p>
    <w:p w:rsidR="00341FA3" w:rsidRPr="00216916" w:rsidRDefault="00833E05" w:rsidP="00245EE6">
      <w:pPr>
        <w:ind w:firstLine="539"/>
        <w:jc w:val="both"/>
        <w:rPr>
          <w:sz w:val="28"/>
          <w:szCs w:val="28"/>
        </w:rPr>
      </w:pPr>
      <w:r w:rsidRPr="00216916">
        <w:rPr>
          <w:sz w:val="28"/>
          <w:szCs w:val="28"/>
        </w:rPr>
        <w:lastRenderedPageBreak/>
        <w:t xml:space="preserve">4. </w:t>
      </w:r>
      <w:r w:rsidR="00341FA3" w:rsidRPr="00216916">
        <w:rPr>
          <w:sz w:val="28"/>
          <w:szCs w:val="28"/>
        </w:rPr>
        <w:t xml:space="preserve">Контроль за исполнением Решения возложить на постоянную </w:t>
      </w:r>
      <w:r w:rsidR="00245EE6">
        <w:rPr>
          <w:sz w:val="28"/>
          <w:szCs w:val="28"/>
        </w:rPr>
        <w:t>к</w:t>
      </w:r>
      <w:r w:rsidR="00341FA3" w:rsidRPr="00216916">
        <w:rPr>
          <w:sz w:val="28"/>
          <w:szCs w:val="28"/>
        </w:rPr>
        <w:t xml:space="preserve">омиссию </w:t>
      </w:r>
      <w:proofErr w:type="spellStart"/>
      <w:r w:rsidR="00341FA3" w:rsidRPr="00216916">
        <w:rPr>
          <w:sz w:val="28"/>
          <w:szCs w:val="28"/>
        </w:rPr>
        <w:t>Почетского</w:t>
      </w:r>
      <w:proofErr w:type="spellEnd"/>
      <w:r w:rsidR="00341FA3" w:rsidRPr="00216916">
        <w:rPr>
          <w:sz w:val="28"/>
          <w:szCs w:val="28"/>
        </w:rPr>
        <w:t xml:space="preserve"> сельского совета депутатов по экономической политике, финансам, муниципальной собственности</w:t>
      </w:r>
      <w:r w:rsidR="00245EE6">
        <w:rPr>
          <w:sz w:val="28"/>
          <w:szCs w:val="28"/>
        </w:rPr>
        <w:t>.</w:t>
      </w:r>
      <w:r w:rsidR="00341FA3" w:rsidRPr="00216916">
        <w:rPr>
          <w:sz w:val="28"/>
          <w:szCs w:val="28"/>
        </w:rPr>
        <w:t xml:space="preserve"> </w:t>
      </w:r>
    </w:p>
    <w:p w:rsidR="00505A5D" w:rsidRPr="00216916" w:rsidRDefault="00505A5D" w:rsidP="00505A5D">
      <w:pPr>
        <w:ind w:firstLine="709"/>
        <w:jc w:val="both"/>
        <w:rPr>
          <w:sz w:val="28"/>
          <w:szCs w:val="28"/>
        </w:rPr>
      </w:pPr>
      <w:r w:rsidRPr="00216916">
        <w:rPr>
          <w:sz w:val="28"/>
          <w:szCs w:val="28"/>
        </w:rPr>
        <w:t>5</w:t>
      </w:r>
      <w:r w:rsidR="00833E05" w:rsidRPr="00216916">
        <w:rPr>
          <w:sz w:val="28"/>
          <w:szCs w:val="28"/>
        </w:rPr>
        <w:t>.</w:t>
      </w:r>
      <w:r w:rsidRPr="00216916">
        <w:rPr>
          <w:sz w:val="28"/>
          <w:szCs w:val="28"/>
        </w:rPr>
        <w:t xml:space="preserve">Настоящее Решение вступает в силу со дня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216916">
        <w:rPr>
          <w:sz w:val="28"/>
          <w:szCs w:val="28"/>
        </w:rPr>
        <w:t>Почетского</w:t>
      </w:r>
      <w:proofErr w:type="spellEnd"/>
      <w:r w:rsidRPr="00216916">
        <w:rPr>
          <w:sz w:val="28"/>
          <w:szCs w:val="28"/>
        </w:rPr>
        <w:t xml:space="preserve"> сельсовета»  и подлежит размещению на официальном сайте муниципального образования </w:t>
      </w:r>
      <w:hyperlink r:id="rId7" w:history="1">
        <w:r w:rsidRPr="00216916">
          <w:rPr>
            <w:rStyle w:val="a4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 w:rsidRPr="00216916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505A5D" w:rsidRDefault="00505A5D" w:rsidP="00505A5D">
      <w:pPr>
        <w:pStyle w:val="a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833E05" w:rsidRPr="00216916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6916" w:rsidRPr="00216916" w:rsidRDefault="00216916" w:rsidP="00216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9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16916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216916">
        <w:rPr>
          <w:rFonts w:ascii="Times New Roman" w:hAnsi="Times New Roman" w:cs="Times New Roman"/>
          <w:sz w:val="28"/>
          <w:szCs w:val="28"/>
        </w:rPr>
        <w:t xml:space="preserve"> сельского                     Глава </w:t>
      </w:r>
      <w:proofErr w:type="spellStart"/>
      <w:r w:rsidRPr="00216916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2169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6916" w:rsidRPr="00216916" w:rsidRDefault="00216916" w:rsidP="002169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6916">
        <w:rPr>
          <w:sz w:val="28"/>
          <w:szCs w:val="28"/>
        </w:rPr>
        <w:t xml:space="preserve">Совета  депутатов                 А.Ю. </w:t>
      </w:r>
      <w:proofErr w:type="spellStart"/>
      <w:r w:rsidRPr="00216916">
        <w:rPr>
          <w:sz w:val="28"/>
          <w:szCs w:val="28"/>
        </w:rPr>
        <w:t>Попалова</w:t>
      </w:r>
      <w:proofErr w:type="spellEnd"/>
      <w:r w:rsidRPr="00216916">
        <w:rPr>
          <w:sz w:val="28"/>
          <w:szCs w:val="28"/>
        </w:rPr>
        <w:t xml:space="preserve">.                            Е.В. Николаева.                 </w:t>
      </w:r>
    </w:p>
    <w:p w:rsidR="00216916" w:rsidRPr="00216916" w:rsidRDefault="00216916" w:rsidP="002169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16916" w:rsidRDefault="00216916" w:rsidP="00216916"/>
    <w:p w:rsidR="00B53FBC" w:rsidRPr="00833E05" w:rsidRDefault="00B53FBC" w:rsidP="00833E0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53FBC" w:rsidRPr="00833E05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27245"/>
    <w:rsid w:val="000D5203"/>
    <w:rsid w:val="000F5999"/>
    <w:rsid w:val="001552A1"/>
    <w:rsid w:val="001E2D94"/>
    <w:rsid w:val="00212F6B"/>
    <w:rsid w:val="00216916"/>
    <w:rsid w:val="00220913"/>
    <w:rsid w:val="002441E0"/>
    <w:rsid w:val="00245EE6"/>
    <w:rsid w:val="00341FA3"/>
    <w:rsid w:val="00381148"/>
    <w:rsid w:val="003C76F2"/>
    <w:rsid w:val="00407B23"/>
    <w:rsid w:val="0045795C"/>
    <w:rsid w:val="004C70CF"/>
    <w:rsid w:val="004E445E"/>
    <w:rsid w:val="00505A5D"/>
    <w:rsid w:val="00531B2B"/>
    <w:rsid w:val="00575E4B"/>
    <w:rsid w:val="006103FF"/>
    <w:rsid w:val="00707197"/>
    <w:rsid w:val="00763A21"/>
    <w:rsid w:val="00794D55"/>
    <w:rsid w:val="007E382E"/>
    <w:rsid w:val="007E3A32"/>
    <w:rsid w:val="008339AA"/>
    <w:rsid w:val="00833E05"/>
    <w:rsid w:val="0085515B"/>
    <w:rsid w:val="009E3005"/>
    <w:rsid w:val="00A466B7"/>
    <w:rsid w:val="00AA7531"/>
    <w:rsid w:val="00AE66B6"/>
    <w:rsid w:val="00AF08BC"/>
    <w:rsid w:val="00B53FBC"/>
    <w:rsid w:val="00C4621A"/>
    <w:rsid w:val="00D0468C"/>
    <w:rsid w:val="00E54503"/>
    <w:rsid w:val="00E84C1A"/>
    <w:rsid w:val="00F37B4E"/>
    <w:rsid w:val="00FB5E5A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character" w:styleId="a4">
    <w:name w:val="Hyperlink"/>
    <w:uiPriority w:val="99"/>
    <w:semiHidden/>
    <w:unhideWhenUsed/>
    <w:rsid w:val="00505A5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3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istraciya-pochetskogo-s-sa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CF6F442A535F3874595C464E7F4271CDF6BFCFA4C5832FE0A1B0E9166686176906C05F3E068FF2EE3A03D5A0G4K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2023-07-18T04:50:00Z</cp:lastPrinted>
  <dcterms:created xsi:type="dcterms:W3CDTF">2023-07-13T05:50:00Z</dcterms:created>
  <dcterms:modified xsi:type="dcterms:W3CDTF">2023-07-18T04:50:00Z</dcterms:modified>
</cp:coreProperties>
</file>