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B7" w:rsidRDefault="00DC5AB7" w:rsidP="00DC5AB7">
      <w:pPr>
        <w:ind w:firstLine="720"/>
        <w:jc w:val="center"/>
      </w:pPr>
      <w:r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AB7" w:rsidRPr="00A56FB7" w:rsidRDefault="00DC5AB7" w:rsidP="00DC5AB7">
      <w:pPr>
        <w:ind w:firstLine="720"/>
        <w:jc w:val="center"/>
        <w:rPr>
          <w:b/>
        </w:rPr>
      </w:pPr>
      <w:r w:rsidRPr="00A56FB7">
        <w:rPr>
          <w:b/>
        </w:rPr>
        <w:t xml:space="preserve">АДМИНИСТРАЦИЯ </w:t>
      </w:r>
      <w:r w:rsidR="00211C87" w:rsidRPr="00A56FB7">
        <w:rPr>
          <w:b/>
        </w:rPr>
        <w:t>ПОЧЕТСКОГО</w:t>
      </w:r>
      <w:r w:rsidRPr="00A56FB7">
        <w:rPr>
          <w:b/>
        </w:rPr>
        <w:t xml:space="preserve"> СЕЛЬСОВЕТА</w:t>
      </w:r>
    </w:p>
    <w:p w:rsidR="00DC5AB7" w:rsidRPr="00A56FB7" w:rsidRDefault="00DC5AB7" w:rsidP="00DC5AB7">
      <w:pPr>
        <w:ind w:firstLine="720"/>
        <w:jc w:val="center"/>
        <w:rPr>
          <w:b/>
        </w:rPr>
      </w:pPr>
      <w:r w:rsidRPr="00A56FB7">
        <w:rPr>
          <w:b/>
        </w:rPr>
        <w:t>АБАНСКОГО РАЙОНА КРАСНОЯРСКОГО КРАЯ</w:t>
      </w:r>
    </w:p>
    <w:p w:rsidR="00DC5AB7" w:rsidRPr="00A56FB7" w:rsidRDefault="00DC5AB7" w:rsidP="00DC5AB7">
      <w:pPr>
        <w:jc w:val="center"/>
        <w:rPr>
          <w:b/>
        </w:rPr>
      </w:pPr>
    </w:p>
    <w:p w:rsidR="00DC5AB7" w:rsidRPr="00A56FB7" w:rsidRDefault="00DC5AB7" w:rsidP="00DC5AB7">
      <w:pPr>
        <w:jc w:val="center"/>
        <w:rPr>
          <w:b/>
        </w:rPr>
      </w:pPr>
      <w:r w:rsidRPr="00A56FB7">
        <w:rPr>
          <w:b/>
        </w:rPr>
        <w:t>ПОСТАНОВЛЕНИЕ</w:t>
      </w:r>
    </w:p>
    <w:p w:rsidR="00DC5AB7" w:rsidRDefault="00DC5AB7" w:rsidP="00DC5AB7">
      <w:pPr>
        <w:rPr>
          <w:sz w:val="32"/>
          <w:szCs w:val="32"/>
        </w:rPr>
      </w:pPr>
    </w:p>
    <w:p w:rsidR="00DC5AB7" w:rsidRDefault="00E72C25" w:rsidP="00DC5AB7">
      <w:r>
        <w:t>16.10.</w:t>
      </w:r>
      <w:r w:rsidR="00DC5AB7">
        <w:t>201</w:t>
      </w:r>
      <w:r w:rsidR="006016DA">
        <w:t>9</w:t>
      </w:r>
      <w:r w:rsidR="00DC5AB7">
        <w:t xml:space="preserve">                              </w:t>
      </w:r>
      <w:r w:rsidR="00211C87">
        <w:t xml:space="preserve">            п. Почет</w:t>
      </w:r>
      <w:r w:rsidR="00DC5AB7">
        <w:t xml:space="preserve">                      </w:t>
      </w:r>
      <w:r w:rsidR="00A56FB7">
        <w:t xml:space="preserve">        </w:t>
      </w:r>
      <w:r w:rsidR="00DC5AB7">
        <w:t xml:space="preserve">        № </w:t>
      </w:r>
      <w:r>
        <w:t>53</w:t>
      </w:r>
    </w:p>
    <w:p w:rsidR="00DC5AB7" w:rsidRDefault="00DC5AB7" w:rsidP="00DC5AB7">
      <w:pPr>
        <w:ind w:right="-1"/>
      </w:pPr>
    </w:p>
    <w:p w:rsidR="00DC5AB7" w:rsidRPr="006F3535" w:rsidRDefault="00DC5AB7" w:rsidP="006016DA"/>
    <w:p w:rsidR="00DC5AB7" w:rsidRDefault="006016DA" w:rsidP="00CB6C45">
      <w:pPr>
        <w:jc w:val="both"/>
      </w:pPr>
      <w:r>
        <w:t xml:space="preserve">О внесении изменений в постановление </w:t>
      </w:r>
      <w:r w:rsidR="00CB6C45">
        <w:t xml:space="preserve"> от 19.12.2017 № 69 </w:t>
      </w:r>
      <w:r>
        <w:t>«</w:t>
      </w:r>
      <w:r w:rsidR="00DC5AB7" w:rsidRPr="006F3535">
        <w:t>Об утверждении Порядка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t>»</w:t>
      </w:r>
      <w:r w:rsidR="00CB6C45">
        <w:t>.</w:t>
      </w:r>
    </w:p>
    <w:p w:rsidR="00CB6C45" w:rsidRPr="006F3535" w:rsidRDefault="00CB6C45" w:rsidP="00CB6C45">
      <w:pPr>
        <w:jc w:val="both"/>
      </w:pPr>
    </w:p>
    <w:p w:rsidR="00DC5AB7" w:rsidRPr="009A4677" w:rsidRDefault="00DC5AB7" w:rsidP="009A4677">
      <w:pPr>
        <w:autoSpaceDE w:val="0"/>
        <w:autoSpaceDN w:val="0"/>
        <w:adjustRightInd w:val="0"/>
        <w:ind w:firstLine="709"/>
        <w:jc w:val="both"/>
      </w:pPr>
      <w:r w:rsidRPr="009A4677">
        <w:t xml:space="preserve">В целях исключения коррупционных рисков при замещении должностей муниципальной службы в соответствии со ст. </w:t>
      </w:r>
      <w:r w:rsidR="00EE729D">
        <w:t>1</w:t>
      </w:r>
      <w:r w:rsidRPr="009A4677">
        <w:t>1</w:t>
      </w:r>
      <w:r w:rsidR="00EE729D">
        <w:t>.1 п. 3</w:t>
      </w:r>
      <w:r w:rsidRPr="009A4677">
        <w:t xml:space="preserve"> </w:t>
      </w:r>
      <w:r w:rsidR="00EE729D">
        <w:t>Закона Красноярского края от 23.11.2018 № 6-2231 «О внесении изменений в статьи 9 и 11 Закона края «Об особенностях правового рег</w:t>
      </w:r>
      <w:r w:rsidR="00F60565">
        <w:t>у</w:t>
      </w:r>
      <w:r w:rsidR="00EE729D">
        <w:t>лирования муниципальной службы в Красноярском крае»</w:t>
      </w:r>
      <w:r w:rsidRPr="009A4677">
        <w:t xml:space="preserve"> руководствуясь статьями 16, 19 </w:t>
      </w:r>
      <w:hyperlink r:id="rId5" w:history="1">
        <w:r w:rsidRPr="009A4677">
          <w:t>Устава</w:t>
        </w:r>
      </w:hyperlink>
      <w:r w:rsidR="00A56FB7">
        <w:t xml:space="preserve"> </w:t>
      </w:r>
      <w:proofErr w:type="spellStart"/>
      <w:r w:rsidR="00211C87" w:rsidRPr="009A4677">
        <w:t>Почетского</w:t>
      </w:r>
      <w:proofErr w:type="spellEnd"/>
      <w:r w:rsidRPr="009A4677">
        <w:t xml:space="preserve"> сельсовета </w:t>
      </w:r>
      <w:proofErr w:type="spellStart"/>
      <w:r w:rsidRPr="009A4677">
        <w:t>Абанского</w:t>
      </w:r>
      <w:proofErr w:type="spellEnd"/>
      <w:r w:rsidRPr="009A4677">
        <w:t xml:space="preserve"> района Красноярского края</w:t>
      </w:r>
      <w:r w:rsidR="009A4677">
        <w:t xml:space="preserve">, </w:t>
      </w:r>
      <w:r w:rsidRPr="009A4677">
        <w:t>ПОСТАНОВЛЯЕТ:</w:t>
      </w:r>
    </w:p>
    <w:p w:rsidR="00DC5AB7" w:rsidRPr="009A4677" w:rsidRDefault="00DC5AB7" w:rsidP="00DC5AB7">
      <w:pPr>
        <w:shd w:val="clear" w:color="auto" w:fill="FFFFFF"/>
      </w:pPr>
      <w:r w:rsidRPr="009A4677">
        <w:t> </w:t>
      </w:r>
    </w:p>
    <w:p w:rsidR="00CC6052" w:rsidRPr="00BD485D" w:rsidRDefault="00B663E4" w:rsidP="00CC6052">
      <w:pPr>
        <w:jc w:val="both"/>
      </w:pPr>
      <w:r>
        <w:t xml:space="preserve">      </w:t>
      </w:r>
      <w:r w:rsidR="00CC6052">
        <w:t xml:space="preserve">1. </w:t>
      </w:r>
      <w:proofErr w:type="gramStart"/>
      <w:r w:rsidR="00CC6052" w:rsidRPr="00BD485D">
        <w:t xml:space="preserve">Внести в </w:t>
      </w:r>
      <w:r w:rsidR="00CC6052">
        <w:t xml:space="preserve">  </w:t>
      </w:r>
      <w:r w:rsidR="000C731F">
        <w:t xml:space="preserve">постановление «Об утверждении </w:t>
      </w:r>
      <w:r w:rsidR="00CC6052" w:rsidRPr="006F3535">
        <w:t>Поряд</w:t>
      </w:r>
      <w:r w:rsidR="000C731F">
        <w:t>ка</w:t>
      </w:r>
      <w:r w:rsidR="00CC6052">
        <w:t xml:space="preserve"> </w:t>
      </w:r>
      <w:r w:rsidR="00CC6052" w:rsidRPr="006F3535">
        <w:t xml:space="preserve"> применения взысканий, предусмотренных ст.ст. 14.1 и 15 Федерального закона "О муниципальной службе в Российской </w:t>
      </w:r>
      <w:r w:rsidR="00CC6052">
        <w:t xml:space="preserve"> Ф</w:t>
      </w:r>
      <w:r w:rsidR="00CC6052" w:rsidRPr="006F3535">
        <w:t>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CC6052">
        <w:t xml:space="preserve">» </w:t>
      </w:r>
      <w:r>
        <w:t xml:space="preserve"> от 19.12.2017 № 69</w:t>
      </w:r>
      <w:r w:rsidR="00CC6052">
        <w:t xml:space="preserve"> </w:t>
      </w:r>
      <w:r w:rsidR="00CC6052" w:rsidRPr="00BD485D">
        <w:rPr>
          <w:bCs/>
        </w:rPr>
        <w:t>(далее П</w:t>
      </w:r>
      <w:r w:rsidR="00CC6052">
        <w:rPr>
          <w:bCs/>
        </w:rPr>
        <w:t>орядок</w:t>
      </w:r>
      <w:r w:rsidR="00CC6052" w:rsidRPr="00BD485D">
        <w:rPr>
          <w:bCs/>
        </w:rPr>
        <w:t>)</w:t>
      </w:r>
      <w:r w:rsidR="00CC6052" w:rsidRPr="00BD485D">
        <w:t xml:space="preserve"> следующие изменения: </w:t>
      </w:r>
      <w:proofErr w:type="gramEnd"/>
    </w:p>
    <w:p w:rsidR="006016DA" w:rsidRDefault="00B663E4" w:rsidP="00B663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6052" w:rsidRPr="00886583">
        <w:rPr>
          <w:rFonts w:ascii="Times New Roman" w:hAnsi="Times New Roman" w:cs="Times New Roman"/>
          <w:sz w:val="28"/>
          <w:szCs w:val="28"/>
        </w:rPr>
        <w:t xml:space="preserve">1.1. </w:t>
      </w:r>
      <w:r w:rsidR="006016DA">
        <w:rPr>
          <w:rFonts w:ascii="Times New Roman" w:hAnsi="Times New Roman" w:cs="Times New Roman"/>
          <w:sz w:val="28"/>
          <w:szCs w:val="28"/>
        </w:rPr>
        <w:t>П</w:t>
      </w:r>
      <w:r w:rsidR="00404A46">
        <w:rPr>
          <w:rFonts w:ascii="Times New Roman" w:hAnsi="Times New Roman" w:cs="Times New Roman"/>
          <w:sz w:val="28"/>
          <w:szCs w:val="28"/>
        </w:rPr>
        <w:t>одпункт</w:t>
      </w:r>
      <w:r w:rsidR="006016DA">
        <w:rPr>
          <w:rFonts w:ascii="Times New Roman" w:hAnsi="Times New Roman" w:cs="Times New Roman"/>
          <w:sz w:val="28"/>
          <w:szCs w:val="28"/>
        </w:rPr>
        <w:t xml:space="preserve"> </w:t>
      </w:r>
      <w:r w:rsidRPr="00B663E4">
        <w:rPr>
          <w:rFonts w:ascii="Times New Roman" w:hAnsi="Times New Roman" w:cs="Times New Roman"/>
          <w:sz w:val="28"/>
          <w:szCs w:val="28"/>
        </w:rPr>
        <w:t>3.</w:t>
      </w:r>
      <w:r w:rsidR="006016DA">
        <w:rPr>
          <w:rFonts w:ascii="Times New Roman" w:hAnsi="Times New Roman" w:cs="Times New Roman"/>
          <w:sz w:val="28"/>
          <w:szCs w:val="28"/>
        </w:rPr>
        <w:t>3 изложить в следующей редакции:</w:t>
      </w:r>
    </w:p>
    <w:p w:rsidR="00CC6052" w:rsidRPr="00B663E4" w:rsidRDefault="00B663E4" w:rsidP="00B663E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663E4">
        <w:rPr>
          <w:rFonts w:ascii="Times New Roman" w:hAnsi="Times New Roman" w:cs="Times New Roman"/>
          <w:sz w:val="28"/>
          <w:szCs w:val="28"/>
        </w:rPr>
        <w:t xml:space="preserve"> </w:t>
      </w:r>
      <w:r w:rsidR="006016DA">
        <w:rPr>
          <w:rFonts w:ascii="Times New Roman" w:hAnsi="Times New Roman" w:cs="Times New Roman"/>
          <w:sz w:val="28"/>
          <w:szCs w:val="28"/>
        </w:rPr>
        <w:t>«</w:t>
      </w:r>
      <w:r w:rsidRPr="00B663E4">
        <w:rPr>
          <w:rFonts w:ascii="Times New Roman" w:hAnsi="Times New Roman" w:cs="Times New Roman"/>
          <w:sz w:val="28"/>
          <w:szCs w:val="28"/>
        </w:rPr>
        <w:t>Взыскания</w:t>
      </w:r>
      <w:r w:rsidR="006016DA">
        <w:rPr>
          <w:rFonts w:ascii="Times New Roman" w:hAnsi="Times New Roman" w:cs="Times New Roman"/>
          <w:sz w:val="28"/>
          <w:szCs w:val="28"/>
        </w:rPr>
        <w:t xml:space="preserve"> </w:t>
      </w:r>
      <w:r w:rsidRPr="00B663E4">
        <w:rPr>
          <w:rFonts w:ascii="Times New Roman" w:hAnsi="Times New Roman" w:cs="Times New Roman"/>
          <w:sz w:val="28"/>
          <w:szCs w:val="28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proofErr w:type="gramStart"/>
      <w:r w:rsidRPr="00B663E4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DC5AB7" w:rsidRPr="006F3535" w:rsidRDefault="006016DA" w:rsidP="006016DA">
      <w:pPr>
        <w:shd w:val="clear" w:color="auto" w:fill="FFFFFF"/>
        <w:jc w:val="both"/>
        <w:rPr>
          <w:i/>
        </w:rPr>
      </w:pPr>
      <w:r>
        <w:t xml:space="preserve">    </w:t>
      </w:r>
      <w:r w:rsidR="00DC5AB7" w:rsidRPr="006F3535">
        <w:t xml:space="preserve">2. </w:t>
      </w:r>
      <w:proofErr w:type="gramStart"/>
      <w:r w:rsidR="00DC5AB7" w:rsidRPr="006F3535">
        <w:t>Контроль за</w:t>
      </w:r>
      <w:proofErr w:type="gramEnd"/>
      <w:r w:rsidR="00DC5AB7" w:rsidRPr="006F3535">
        <w:t xml:space="preserve"> исполнением настоящего постановления </w:t>
      </w:r>
      <w:r w:rsidR="00DC5AB7">
        <w:t>оставляю за собой</w:t>
      </w:r>
      <w:r>
        <w:t>.</w:t>
      </w:r>
    </w:p>
    <w:p w:rsidR="00DC5AB7" w:rsidRPr="007E230C" w:rsidRDefault="006016DA" w:rsidP="006016DA">
      <w:pPr>
        <w:shd w:val="clear" w:color="auto" w:fill="FFFFFF"/>
        <w:jc w:val="both"/>
      </w:pPr>
      <w:r>
        <w:t xml:space="preserve">   </w:t>
      </w:r>
      <w:r w:rsidR="00CB6C45">
        <w:t xml:space="preserve"> </w:t>
      </w:r>
      <w:r w:rsidR="00DC5AB7" w:rsidRPr="006F3535">
        <w:t xml:space="preserve">3. Постановление вступает в силу в день, следующий за днем его официального опубликования в печатном издании </w:t>
      </w:r>
      <w:r w:rsidR="00DC5AB7" w:rsidRPr="007E230C">
        <w:t>«Ведомостях органов местного самоуправления</w:t>
      </w:r>
      <w:r w:rsidR="00A56FB7">
        <w:t xml:space="preserve"> </w:t>
      </w:r>
      <w:proofErr w:type="spellStart"/>
      <w:r w:rsidR="00211C87">
        <w:t>Почетского</w:t>
      </w:r>
      <w:proofErr w:type="spellEnd"/>
      <w:r w:rsidR="00DC5AB7" w:rsidRPr="007E230C">
        <w:t xml:space="preserve"> сельсовета».</w:t>
      </w:r>
    </w:p>
    <w:p w:rsidR="00DC5AB7" w:rsidRDefault="00DC5AB7" w:rsidP="00DC5AB7">
      <w:pPr>
        <w:shd w:val="clear" w:color="auto" w:fill="FFFFFF"/>
        <w:rPr>
          <w:i/>
        </w:rPr>
      </w:pPr>
    </w:p>
    <w:p w:rsidR="00A73D4C" w:rsidRDefault="00DC5AB7" w:rsidP="006016DA">
      <w:pPr>
        <w:shd w:val="clear" w:color="auto" w:fill="FFFFFF"/>
      </w:pPr>
      <w:r>
        <w:t xml:space="preserve">Глава </w:t>
      </w:r>
      <w:proofErr w:type="spellStart"/>
      <w:r w:rsidR="00211C87">
        <w:t>Почетского</w:t>
      </w:r>
      <w:proofErr w:type="spellEnd"/>
      <w:r>
        <w:t xml:space="preserve"> сельсовета                                            </w:t>
      </w:r>
      <w:r w:rsidR="00211C87">
        <w:t xml:space="preserve">          </w:t>
      </w:r>
      <w:r w:rsidR="00CC6052">
        <w:t>Ю.В. Кузьмин.</w:t>
      </w:r>
    </w:p>
    <w:sectPr w:rsidR="00A73D4C" w:rsidSect="00A7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AB7"/>
    <w:rsid w:val="000C731F"/>
    <w:rsid w:val="000E0AB2"/>
    <w:rsid w:val="001118FC"/>
    <w:rsid w:val="00211C87"/>
    <w:rsid w:val="00282B5F"/>
    <w:rsid w:val="0029748A"/>
    <w:rsid w:val="00381661"/>
    <w:rsid w:val="00404A46"/>
    <w:rsid w:val="00447DB9"/>
    <w:rsid w:val="00450359"/>
    <w:rsid w:val="006016DA"/>
    <w:rsid w:val="006217A1"/>
    <w:rsid w:val="00635DDC"/>
    <w:rsid w:val="0066242B"/>
    <w:rsid w:val="00745EBB"/>
    <w:rsid w:val="00751D6E"/>
    <w:rsid w:val="0077490F"/>
    <w:rsid w:val="009A4677"/>
    <w:rsid w:val="00A3304E"/>
    <w:rsid w:val="00A56FB7"/>
    <w:rsid w:val="00A73D4C"/>
    <w:rsid w:val="00B663E4"/>
    <w:rsid w:val="00C31D8B"/>
    <w:rsid w:val="00CB6C45"/>
    <w:rsid w:val="00CC6052"/>
    <w:rsid w:val="00DC5AB7"/>
    <w:rsid w:val="00E57398"/>
    <w:rsid w:val="00E72C25"/>
    <w:rsid w:val="00EE729D"/>
    <w:rsid w:val="00F3055E"/>
    <w:rsid w:val="00F60565"/>
    <w:rsid w:val="00FE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5AB7"/>
    <w:rPr>
      <w:color w:val="5F5F5F"/>
      <w:u w:val="single"/>
    </w:rPr>
  </w:style>
  <w:style w:type="paragraph" w:styleId="a4">
    <w:name w:val="Normal (Web)"/>
    <w:basedOn w:val="a"/>
    <w:rsid w:val="00DC5AB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DC5A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5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C605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5AB7"/>
    <w:rPr>
      <w:color w:val="5F5F5F"/>
      <w:u w:val="single"/>
    </w:rPr>
  </w:style>
  <w:style w:type="paragraph" w:styleId="a4">
    <w:name w:val="Normal (Web)"/>
    <w:basedOn w:val="a"/>
    <w:rsid w:val="00DC5AB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DC5A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5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://zakon.scli.ru/ru/legal_texts/act_municipal_education/printable.php?do4=document&amp;id4=8ef33dbf-d2a3-465d-89ed-0d7ec719031f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17</cp:revision>
  <cp:lastPrinted>2019-10-16T08:36:00Z</cp:lastPrinted>
  <dcterms:created xsi:type="dcterms:W3CDTF">2019-10-01T13:37:00Z</dcterms:created>
  <dcterms:modified xsi:type="dcterms:W3CDTF">2019-10-16T08:36:00Z</dcterms:modified>
</cp:coreProperties>
</file>